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28" w:rsidRPr="00426F73" w:rsidRDefault="00D02D28" w:rsidP="00426F73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26F73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DD3EE61" wp14:editId="466D0775">
            <wp:simplePos x="0" y="0"/>
            <wp:positionH relativeFrom="margin">
              <wp:posOffset>1491615</wp:posOffset>
            </wp:positionH>
            <wp:positionV relativeFrom="margin">
              <wp:posOffset>-434340</wp:posOffset>
            </wp:positionV>
            <wp:extent cx="2162175" cy="1609725"/>
            <wp:effectExtent l="0" t="0" r="0" b="0"/>
            <wp:wrapTight wrapText="bothSides">
              <wp:wrapPolygon edited="0">
                <wp:start x="11609" y="1278"/>
                <wp:lineTo x="5900" y="1534"/>
                <wp:lineTo x="3045" y="2812"/>
                <wp:lineTo x="2474" y="9458"/>
                <wp:lineTo x="1332" y="13548"/>
                <wp:lineTo x="1332" y="14570"/>
                <wp:lineTo x="4377" y="17638"/>
                <wp:lineTo x="5519" y="17893"/>
                <wp:lineTo x="8374" y="18660"/>
                <wp:lineTo x="8944" y="18660"/>
                <wp:lineTo x="13131" y="18660"/>
                <wp:lineTo x="13702" y="18660"/>
                <wp:lineTo x="16367" y="17893"/>
                <wp:lineTo x="16367" y="17638"/>
                <wp:lineTo x="18460" y="17127"/>
                <wp:lineTo x="20363" y="14315"/>
                <wp:lineTo x="20173" y="12270"/>
                <wp:lineTo x="19221" y="10992"/>
                <wp:lineTo x="16937" y="9458"/>
                <wp:lineTo x="16367" y="7669"/>
                <wp:lineTo x="15225" y="5368"/>
                <wp:lineTo x="12560" y="1278"/>
                <wp:lineTo x="11609" y="127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28" w:rsidRPr="00426F73" w:rsidRDefault="00D02D28" w:rsidP="00426F73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02D28" w:rsidRPr="00426F73" w:rsidRDefault="00D02D28" w:rsidP="00426F73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02D28" w:rsidRPr="00426F73" w:rsidRDefault="00D02D28" w:rsidP="00426F73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02D28" w:rsidRPr="00426F73" w:rsidRDefault="00D02D28" w:rsidP="00426F73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C0F4A" w:rsidRPr="00426F73" w:rsidRDefault="009C0F4A" w:rsidP="0042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73">
        <w:rPr>
          <w:rFonts w:ascii="Times New Roman" w:hAnsi="Times New Roman" w:cs="Times New Roman"/>
          <w:b/>
          <w:sz w:val="28"/>
          <w:szCs w:val="28"/>
        </w:rPr>
        <w:t xml:space="preserve">Паспорт кабинета </w:t>
      </w:r>
      <w:r w:rsidR="00426F73">
        <w:rPr>
          <w:rFonts w:ascii="Times New Roman" w:hAnsi="Times New Roman" w:cs="Times New Roman"/>
          <w:b/>
          <w:sz w:val="28"/>
          <w:szCs w:val="28"/>
        </w:rPr>
        <w:t xml:space="preserve">психологической разгрузки </w:t>
      </w:r>
    </w:p>
    <w:p w:rsidR="00D02D28" w:rsidRPr="00426F73" w:rsidRDefault="00D02D28" w:rsidP="0042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D02D28" w:rsidRPr="00426F73">
        <w:rPr>
          <w:rFonts w:ascii="Times New Roman" w:hAnsi="Times New Roman" w:cs="Times New Roman"/>
          <w:sz w:val="28"/>
          <w:szCs w:val="28"/>
        </w:rPr>
        <w:t xml:space="preserve">детском саду № 10 «Ивушка» </w:t>
      </w:r>
      <w:r w:rsidRPr="00426F73">
        <w:rPr>
          <w:rFonts w:ascii="Times New Roman" w:hAnsi="Times New Roman" w:cs="Times New Roman"/>
          <w:sz w:val="28"/>
          <w:szCs w:val="28"/>
        </w:rPr>
        <w:t xml:space="preserve">оборудован кабинет </w:t>
      </w:r>
      <w:r w:rsidR="00610708" w:rsidRPr="00426F73">
        <w:rPr>
          <w:rFonts w:ascii="Times New Roman" w:hAnsi="Times New Roman" w:cs="Times New Roman"/>
          <w:sz w:val="28"/>
          <w:szCs w:val="28"/>
        </w:rPr>
        <w:t xml:space="preserve">психологической разгрузки </w:t>
      </w:r>
      <w:r w:rsidRPr="00426F73">
        <w:rPr>
          <w:rFonts w:ascii="Times New Roman" w:hAnsi="Times New Roman" w:cs="Times New Roman"/>
          <w:sz w:val="28"/>
          <w:szCs w:val="28"/>
        </w:rPr>
        <w:t>педагога-психолога для работы с детьми</w:t>
      </w:r>
      <w:r w:rsidR="00610708" w:rsidRPr="00426F73">
        <w:rPr>
          <w:rFonts w:ascii="Times New Roman" w:hAnsi="Times New Roman" w:cs="Times New Roman"/>
          <w:sz w:val="28"/>
          <w:szCs w:val="28"/>
        </w:rPr>
        <w:t>, родителями</w:t>
      </w:r>
      <w:r w:rsidRPr="00426F73">
        <w:rPr>
          <w:rFonts w:ascii="Times New Roman" w:hAnsi="Times New Roman" w:cs="Times New Roman"/>
          <w:sz w:val="28"/>
          <w:szCs w:val="28"/>
        </w:rPr>
        <w:t>, который соответствует всем  требованиям, предъявляемым  к  помещениям  функционального  назначения.</w:t>
      </w:r>
    </w:p>
    <w:p w:rsidR="009C0F4A" w:rsidRPr="00426F73" w:rsidRDefault="00D02D28" w:rsidP="0042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Размер к</w:t>
      </w:r>
      <w:r w:rsidR="009C0F4A" w:rsidRPr="00426F73">
        <w:rPr>
          <w:rFonts w:ascii="Times New Roman" w:hAnsi="Times New Roman" w:cs="Times New Roman"/>
          <w:sz w:val="28"/>
          <w:szCs w:val="28"/>
        </w:rPr>
        <w:t>абинет</w:t>
      </w:r>
      <w:r w:rsidRPr="00426F73">
        <w:rPr>
          <w:rFonts w:ascii="Times New Roman" w:hAnsi="Times New Roman" w:cs="Times New Roman"/>
          <w:sz w:val="28"/>
          <w:szCs w:val="28"/>
        </w:rPr>
        <w:t>а</w:t>
      </w:r>
      <w:r w:rsidR="009C0F4A" w:rsidRPr="00426F73">
        <w:rPr>
          <w:rFonts w:ascii="Times New Roman" w:hAnsi="Times New Roman" w:cs="Times New Roman"/>
          <w:sz w:val="28"/>
          <w:szCs w:val="28"/>
        </w:rPr>
        <w:t> </w:t>
      </w:r>
      <w:r w:rsidR="00610708" w:rsidRPr="00426F73">
        <w:rPr>
          <w:rFonts w:ascii="Times New Roman" w:hAnsi="Times New Roman" w:cs="Times New Roman"/>
          <w:sz w:val="28"/>
          <w:szCs w:val="28"/>
        </w:rPr>
        <w:t>– 20</w:t>
      </w:r>
      <w:r w:rsidR="009C0F4A" w:rsidRPr="0042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F4A" w:rsidRPr="00426F7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C0F4A" w:rsidRPr="00426F7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C0F4A" w:rsidRPr="00426F73">
        <w:rPr>
          <w:rFonts w:ascii="Times New Roman" w:hAnsi="Times New Roman" w:cs="Times New Roman"/>
          <w:sz w:val="28"/>
          <w:szCs w:val="28"/>
        </w:rPr>
        <w:t>,  </w:t>
      </w:r>
      <w:r w:rsidR="00610708" w:rsidRPr="00426F73">
        <w:rPr>
          <w:rFonts w:ascii="Times New Roman" w:hAnsi="Times New Roman" w:cs="Times New Roman"/>
          <w:sz w:val="28"/>
          <w:szCs w:val="28"/>
        </w:rPr>
        <w:t>эстетически оформлен,</w:t>
      </w:r>
      <w:r w:rsidRPr="00426F73">
        <w:rPr>
          <w:rFonts w:ascii="Times New Roman" w:hAnsi="Times New Roman" w:cs="Times New Roman"/>
          <w:sz w:val="28"/>
          <w:szCs w:val="28"/>
        </w:rPr>
        <w:t>  хорошо  о</w:t>
      </w:r>
      <w:bookmarkStart w:id="0" w:name="_GoBack"/>
      <w:bookmarkEnd w:id="0"/>
      <w:r w:rsidRPr="00426F73">
        <w:rPr>
          <w:rFonts w:ascii="Times New Roman" w:hAnsi="Times New Roman" w:cs="Times New Roman"/>
          <w:sz w:val="28"/>
          <w:szCs w:val="28"/>
        </w:rPr>
        <w:t>свещён</w:t>
      </w:r>
      <w:r w:rsidR="009C0F4A" w:rsidRPr="00426F73">
        <w:rPr>
          <w:rFonts w:ascii="Times New Roman" w:hAnsi="Times New Roman" w:cs="Times New Roman"/>
          <w:sz w:val="28"/>
          <w:szCs w:val="28"/>
        </w:rPr>
        <w:t>, гарантиру</w:t>
      </w:r>
      <w:r w:rsidRPr="00426F73">
        <w:rPr>
          <w:rFonts w:ascii="Times New Roman" w:hAnsi="Times New Roman" w:cs="Times New Roman"/>
          <w:sz w:val="28"/>
          <w:szCs w:val="28"/>
        </w:rPr>
        <w:t>ет  защиту  от посторонних глаз</w:t>
      </w:r>
      <w:r w:rsidR="009C0F4A" w:rsidRPr="00426F73">
        <w:rPr>
          <w:rFonts w:ascii="Times New Roman" w:hAnsi="Times New Roman" w:cs="Times New Roman"/>
          <w:sz w:val="28"/>
          <w:szCs w:val="28"/>
        </w:rPr>
        <w:t>, что способствует созданию близости общения  и  доверительной атмосферы.</w:t>
      </w:r>
    </w:p>
    <w:p w:rsidR="009C0F4A" w:rsidRPr="00426F73" w:rsidRDefault="009C0F4A" w:rsidP="0042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Цветовое решение мягкое, в </w:t>
      </w:r>
      <w:r w:rsidR="00610708" w:rsidRPr="00426F73">
        <w:rPr>
          <w:rFonts w:ascii="Times New Roman" w:hAnsi="Times New Roman" w:cs="Times New Roman"/>
          <w:sz w:val="28"/>
          <w:szCs w:val="28"/>
        </w:rPr>
        <w:t>пастельн</w:t>
      </w:r>
      <w:r w:rsidRPr="00426F73">
        <w:rPr>
          <w:rFonts w:ascii="Times New Roman" w:hAnsi="Times New Roman" w:cs="Times New Roman"/>
          <w:sz w:val="28"/>
          <w:szCs w:val="28"/>
        </w:rPr>
        <w:t>ых тонах, что также располагает  к  ситуации взаимодействия с пси</w:t>
      </w:r>
      <w:r w:rsidR="00426F73">
        <w:rPr>
          <w:rFonts w:ascii="Times New Roman" w:hAnsi="Times New Roman" w:cs="Times New Roman"/>
          <w:sz w:val="28"/>
          <w:szCs w:val="28"/>
        </w:rPr>
        <w:t>хологом и адаптации к помещению.</w:t>
      </w:r>
    </w:p>
    <w:p w:rsidR="009C0F4A" w:rsidRPr="00426F73" w:rsidRDefault="009C0F4A" w:rsidP="0042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Пространство кабинета оформлено согласно основным принципам – комфортность,  гармоничность и доверительность атмосферы. Кабинет не загромождается лишними предметами, вещами.</w:t>
      </w:r>
    </w:p>
    <w:p w:rsidR="009C0F4A" w:rsidRPr="00426F73" w:rsidRDefault="009C0F4A" w:rsidP="0042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Одним из важных аспектов деятельности псих</w:t>
      </w:r>
      <w:r w:rsidR="00610708" w:rsidRPr="00426F73">
        <w:rPr>
          <w:rFonts w:ascii="Times New Roman" w:hAnsi="Times New Roman" w:cs="Times New Roman"/>
          <w:sz w:val="28"/>
          <w:szCs w:val="28"/>
        </w:rPr>
        <w:t xml:space="preserve">олога является забота о </w:t>
      </w:r>
      <w:proofErr w:type="spellStart"/>
      <w:r w:rsidR="00610708" w:rsidRPr="00426F7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610708" w:rsidRPr="00426F73">
        <w:rPr>
          <w:rFonts w:ascii="Times New Roman" w:hAnsi="Times New Roman" w:cs="Times New Roman"/>
          <w:sz w:val="28"/>
          <w:szCs w:val="28"/>
        </w:rPr>
        <w:t>-</w:t>
      </w:r>
      <w:r w:rsidRPr="00426F73">
        <w:rPr>
          <w:rFonts w:ascii="Times New Roman" w:hAnsi="Times New Roman" w:cs="Times New Roman"/>
          <w:sz w:val="28"/>
          <w:szCs w:val="28"/>
        </w:rPr>
        <w:t>эмоциональном    состоянии детей и педагогов. В целях снятия напряжения организованы » релаксационные  паузы» - </w:t>
      </w: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зона  релаксации и психического расслаблени</w:t>
      </w:r>
      <w:r w:rsidR="00D02D28"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426F73">
        <w:rPr>
          <w:rFonts w:ascii="Times New Roman" w:hAnsi="Times New Roman" w:cs="Times New Roman"/>
          <w:sz w:val="28"/>
          <w:szCs w:val="28"/>
        </w:rPr>
        <w:t xml:space="preserve">. </w:t>
      </w:r>
      <w:r w:rsidR="00D02D28" w:rsidRPr="00426F73">
        <w:rPr>
          <w:rFonts w:ascii="Times New Roman" w:hAnsi="Times New Roman" w:cs="Times New Roman"/>
          <w:sz w:val="28"/>
          <w:szCs w:val="28"/>
        </w:rPr>
        <w:t xml:space="preserve"> </w:t>
      </w:r>
      <w:r w:rsidRPr="00426F73">
        <w:rPr>
          <w:rFonts w:ascii="Times New Roman" w:hAnsi="Times New Roman" w:cs="Times New Roman"/>
          <w:sz w:val="28"/>
          <w:szCs w:val="28"/>
        </w:rPr>
        <w:t>Для этого специально отведена часть кабинета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в которой имеются мягкие игрушки, пол, покрыт мягким ковром , есть подушки , а также в наличии имеется магнитофон и подбор аудиокассет с разнохарактерной музыкой (релаксационная , активизирующая , шум леса и моря , детские песенки ), матерчатый домик, для уединения.  </w:t>
      </w:r>
    </w:p>
    <w:p w:rsidR="009C0F4A" w:rsidRPr="00426F73" w:rsidRDefault="009C0F4A" w:rsidP="0042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Кабинет оснащён </w:t>
      </w:r>
      <w:proofErr w:type="spellStart"/>
      <w:r w:rsidR="00610708"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прансформируемой</w:t>
      </w:r>
      <w:proofErr w:type="spellEnd"/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зоной игровой терапии</w:t>
      </w:r>
      <w:r w:rsidRPr="00426F7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26F73">
        <w:rPr>
          <w:rFonts w:ascii="Times New Roman" w:hAnsi="Times New Roman" w:cs="Times New Roman"/>
          <w:sz w:val="28"/>
          <w:szCs w:val="28"/>
        </w:rPr>
        <w:t> 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Игровое пространство включает детский стол и стульчики. А также игровой материал: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-набор мозаик из пластмассы;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-пирамиды, матрёшки;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-сюжетные кубики;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-куб форм (с прорезями);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-различные головоломки;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-тематические игры» Времена года», «Четвёртый лишний», «Логический поезд», Таинственные лабиринты», «Ассоциации и воображение», «Эмоции и настроение», «Большой, средний, маленький», «Подбери по смыслу», «На что это похоже?», «Цвет,  форма, размер»;</w:t>
      </w:r>
      <w:proofErr w:type="gramEnd"/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-пальчиковые куклы;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-разнообразный художественный материал: пластилин, глина, карандаши, акварель и т.д.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lastRenderedPageBreak/>
        <w:t> -сюжетно-ролевые игры (куклы, детские игрушечные кроватка и коляска, машины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трактор ,удочки , рыбки  и мини бассейн)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-зона песка.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 Данный перечень игровых материалов способствует использованию психологом широкого спектра терапевтических техник: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>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зоне развивающих  занятий </w:t>
      </w:r>
      <w:r w:rsidRPr="00426F73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стол со стульями, стимульный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материал для групповой и индивидуальной работы.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Игровое  пространство включает детский стол и стульчики. А  также игровой материал: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-набор мозаик из пластмассы;</w:t>
      </w:r>
    </w:p>
    <w:p w:rsidR="009C0F4A" w:rsidRPr="00426F73" w:rsidRDefault="00610708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C0F4A" w:rsidRPr="00426F73">
        <w:rPr>
          <w:rFonts w:ascii="Times New Roman" w:hAnsi="Times New Roman" w:cs="Times New Roman"/>
          <w:sz w:val="28"/>
          <w:szCs w:val="28"/>
        </w:rPr>
        <w:t>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-пирамиды, матрёшки;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-сюжетные кубики;</w:t>
      </w:r>
    </w:p>
    <w:p w:rsidR="00610708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-куб форм (с прорезями);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-различные головоломки;</w:t>
      </w:r>
    </w:p>
    <w:p w:rsidR="00610708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-тематические игры «Времена года», «Четвёртый лишний», «Логический поезд», Таинственные лабиринты», «Ассоциации и воображение», «Эмоции и настроение», «Большой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средний, маленький», «Подбери по смыслу», «На что это похоже?», «Цвет,  форма, размер»;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-пальчиковые куклы;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-разнообразный художественный материал: пластилин, глина, карандаши, акварель и т.д.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-сюжетно-ролевые  игры (куклы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детские игрушечные кроватка и коляска, машины ,трактор, удочки , рыбки  и мини бассейн)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-зона песка и воды.</w:t>
      </w:r>
    </w:p>
    <w:p w:rsidR="009C0F4A" w:rsidRPr="00426F73" w:rsidRDefault="009C0F4A" w:rsidP="0042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Данный перечень игровых материалов способствует использованию психологом широкого спектра терапевтических техник: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>.</w:t>
      </w:r>
    </w:p>
    <w:p w:rsidR="009C0F4A" w:rsidRPr="00426F73" w:rsidRDefault="009C0F4A" w:rsidP="0042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F73">
        <w:rPr>
          <w:rFonts w:ascii="Times New Roman" w:hAnsi="Times New Roman" w:cs="Times New Roman"/>
          <w:sz w:val="28"/>
          <w:szCs w:val="28"/>
        </w:rPr>
        <w:t>В зоне развивающих  занятий, расположены стол со стульями, стимульный</w:t>
      </w:r>
      <w:r w:rsidR="00426F73" w:rsidRPr="00426F73">
        <w:rPr>
          <w:rFonts w:ascii="Times New Roman" w:hAnsi="Times New Roman" w:cs="Times New Roman"/>
          <w:sz w:val="28"/>
          <w:szCs w:val="28"/>
        </w:rPr>
        <w:t xml:space="preserve"> </w:t>
      </w:r>
      <w:r w:rsidRPr="00426F73">
        <w:rPr>
          <w:rFonts w:ascii="Times New Roman" w:hAnsi="Times New Roman" w:cs="Times New Roman"/>
          <w:sz w:val="28"/>
          <w:szCs w:val="28"/>
        </w:rPr>
        <w:t>материал  для групповой и индивидуальной работы.</w:t>
      </w:r>
      <w:proofErr w:type="gramEnd"/>
    </w:p>
    <w:p w:rsidR="009C0F4A" w:rsidRPr="00426F73" w:rsidRDefault="009C0F4A" w:rsidP="0042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для познавательной деятельности.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Объекты для исследования в действии: </w:t>
      </w:r>
      <w:r w:rsidRPr="00426F73">
        <w:rPr>
          <w:rFonts w:ascii="Times New Roman" w:hAnsi="Times New Roman" w:cs="Times New Roman"/>
          <w:sz w:val="28"/>
          <w:szCs w:val="28"/>
        </w:rPr>
        <w:t>пирамидка (3-5 эл-в, окрашенная в основные цвета)-1шт.; стержень для нанизывания с цветными кольцами, шарами, полусферами(5-7 эл-в)- 1шт.; матрёшка(3 эл-та)-1шт.;</w:t>
      </w:r>
      <w:r w:rsidR="00426F73" w:rsidRPr="0042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мозайк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крупная)-1 шт.; игрушка-забава- молоточек-погремушка-звучание(1шт.);набор для экспериментирования с водой  и песком-1шт.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Образно-символический  материал</w:t>
      </w:r>
      <w:r w:rsidRPr="00426F73">
        <w:rPr>
          <w:rFonts w:ascii="Times New Roman" w:hAnsi="Times New Roman" w:cs="Times New Roman"/>
          <w:sz w:val="28"/>
          <w:szCs w:val="28"/>
        </w:rPr>
        <w:t>: наборы картино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животные , птицы , овощи , фрукты , посуда, мебель , одежда ,игрушки)-1 набор по каждой тематике; разрезные(складные) кубики с предметными картинками, 4,6,9 частей- 3 набора ;разрезные картинки-2,3,4,5,6,7,8 частей -7 наборов; сюжетные картинки крупного формата(с различной тематикой)-15шт.;пазлы-5шт.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мелкой моторики: </w:t>
      </w:r>
      <w:r w:rsidRPr="00426F73">
        <w:rPr>
          <w:rFonts w:ascii="Times New Roman" w:hAnsi="Times New Roman" w:cs="Times New Roman"/>
          <w:sz w:val="28"/>
          <w:szCs w:val="28"/>
        </w:rPr>
        <w:t>короб с фасолью-1шт.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ороб  с горохом -1шт.;2 набора ЛЕГО мелкий ,крупный.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26F73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для двигательной активности</w:t>
      </w:r>
      <w:r w:rsidRPr="00426F73">
        <w:rPr>
          <w:rFonts w:ascii="Times New Roman" w:hAnsi="Times New Roman" w:cs="Times New Roman"/>
          <w:sz w:val="28"/>
          <w:szCs w:val="28"/>
        </w:rPr>
        <w:t>: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(для катания, бросания, ловли, равновесия)</w:t>
      </w:r>
      <w:r w:rsidRPr="00426F73">
        <w:rPr>
          <w:rFonts w:ascii="Times New Roman" w:hAnsi="Times New Roman" w:cs="Times New Roman"/>
          <w:sz w:val="28"/>
          <w:szCs w:val="28"/>
        </w:rPr>
        <w:t>: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мяч резиновый-1шт.; мяч надувной-1шт.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одушка-2шт.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r w:rsidRPr="00426F73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оборудования для игровой деятельности</w:t>
      </w:r>
      <w:r w:rsidRPr="00426F73">
        <w:rPr>
          <w:rFonts w:ascii="Times New Roman" w:hAnsi="Times New Roman" w:cs="Times New Roman"/>
          <w:sz w:val="28"/>
          <w:szCs w:val="28"/>
        </w:rPr>
        <w:t>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Игрушк</w:t>
      </w:r>
      <w:proofErr w:type="gramStart"/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и-</w:t>
      </w:r>
      <w:proofErr w:type="gramEnd"/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персонажи, предметы оперирования</w:t>
      </w:r>
      <w:r w:rsidRPr="00426F73">
        <w:rPr>
          <w:rFonts w:ascii="Times New Roman" w:hAnsi="Times New Roman" w:cs="Times New Roman"/>
          <w:sz w:val="28"/>
          <w:szCs w:val="28"/>
        </w:rPr>
        <w:t>: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куклы-3шт.; мягкие игрушки мелкие-7шт.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рупные-1шт,средние-3шт.,игрушка-эмоции-вишня-1 шт. 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  и материалы для сюжетно-ролевой игры</w:t>
      </w:r>
      <w:r w:rsidRPr="00426F73">
        <w:rPr>
          <w:rFonts w:ascii="Times New Roman" w:hAnsi="Times New Roman" w:cs="Times New Roman"/>
          <w:sz w:val="28"/>
          <w:szCs w:val="28"/>
        </w:rPr>
        <w:t>: кроватка(1шт.), коляска(1шт.)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ашины(2шт.),трактор(1шт.).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r w:rsidRPr="00426F73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 для релаксации</w:t>
      </w:r>
      <w:r w:rsidRPr="00426F73">
        <w:rPr>
          <w:rFonts w:ascii="Times New Roman" w:hAnsi="Times New Roman" w:cs="Times New Roman"/>
          <w:sz w:val="28"/>
          <w:szCs w:val="28"/>
        </w:rPr>
        <w:t>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r w:rsidRPr="00426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Зона уединения</w:t>
      </w:r>
      <w:r w:rsidRPr="00426F73">
        <w:rPr>
          <w:rFonts w:ascii="Times New Roman" w:hAnsi="Times New Roman" w:cs="Times New Roman"/>
          <w:sz w:val="28"/>
          <w:szCs w:val="28"/>
        </w:rPr>
        <w:t>: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матерчатый домик(1 шт.).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r w:rsidRPr="00426F73">
        <w:rPr>
          <w:rFonts w:ascii="Times New Roman" w:hAnsi="Times New Roman" w:cs="Times New Roman"/>
          <w:b/>
          <w:bCs/>
          <w:sz w:val="28"/>
          <w:szCs w:val="28"/>
        </w:rPr>
        <w:t>Список методической литературы.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1.Школа внимания. Методика развития  и коррекция внимания у детей 5-7 лет,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Н.Пылаева</w:t>
      </w:r>
      <w:proofErr w:type="spellEnd"/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Т.Ахутина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 xml:space="preserve">, М.;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 xml:space="preserve"> – Пресс , 2005г.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2.Тесты для подготовки к школе (развитие речи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мышления ), 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Герасимова А.; М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Айрис-Пресс , 2006 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3.Тесты для подготовки к школе (словарный запас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грамотная речь , память),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А. Герасимова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М ; Айрис – Пресс ,2006 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4.Психодиагностика детей в дошкольных учреждениях (методы, тесты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опросники) 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Доценки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 xml:space="preserve"> ; Волгоград 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читель,2008г.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5.Практическая психология. Технология личности,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О.  Потёмкина; М.; АС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Пресс книга;2004 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6.Перспективное планирование работы психолога ДОУ,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Г.А.Прохорова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Аи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Пресс ,М.; 2004г.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7.Оценка физического и нервно-психического развития детей раннего    и дошкольного возраста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F73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>.; АКЦЕНТ;1998 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8.Дети раннего возраста ДОУ,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Ростов-на-Дону ; Феникс ; 2007 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9.Психолог в детском саду,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М.-Обнинск; 2008 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10.Социально-нравственное воспитание детей 5-7 лет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>; Сфера; М.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6F73">
        <w:rPr>
          <w:rFonts w:ascii="Times New Roman" w:hAnsi="Times New Roman" w:cs="Times New Roman"/>
          <w:sz w:val="28"/>
          <w:szCs w:val="28"/>
        </w:rPr>
        <w:t xml:space="preserve"> 2004 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11.Психолого-медико-педагогическое-обследование ребёнка,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>; М;1999 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12.Ступеньки к школе,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М.М.</w:t>
      </w:r>
      <w:proofErr w:type="gramStart"/>
      <w:r w:rsidRPr="00426F73">
        <w:rPr>
          <w:rFonts w:ascii="Times New Roman" w:hAnsi="Times New Roman" w:cs="Times New Roman"/>
          <w:sz w:val="28"/>
          <w:szCs w:val="28"/>
        </w:rPr>
        <w:t>Безруких</w:t>
      </w:r>
      <w:proofErr w:type="spellEnd"/>
      <w:proofErr w:type="gramEnd"/>
      <w:r w:rsidRPr="00426F73">
        <w:rPr>
          <w:rFonts w:ascii="Times New Roman" w:hAnsi="Times New Roman" w:cs="Times New Roman"/>
          <w:sz w:val="28"/>
          <w:szCs w:val="28"/>
        </w:rPr>
        <w:t>; М.; Дрофа; 2001г.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13.Развитие творческого мышления детей,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А.Э.Симановский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>; Ярославль; Академия развития; 1996г.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73">
        <w:rPr>
          <w:rFonts w:ascii="Times New Roman" w:hAnsi="Times New Roman" w:cs="Times New Roman"/>
          <w:sz w:val="28"/>
          <w:szCs w:val="28"/>
        </w:rPr>
        <w:t>14.Как предупредить отклонения в поведении ребёнка,</w:t>
      </w:r>
    </w:p>
    <w:p w:rsidR="009C0F4A" w:rsidRPr="00426F73" w:rsidRDefault="009C0F4A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F73">
        <w:rPr>
          <w:rFonts w:ascii="Times New Roman" w:hAnsi="Times New Roman" w:cs="Times New Roman"/>
          <w:sz w:val="28"/>
          <w:szCs w:val="28"/>
        </w:rPr>
        <w:t>А.И.Захарова</w:t>
      </w:r>
      <w:proofErr w:type="spellEnd"/>
      <w:r w:rsidRPr="00426F73">
        <w:rPr>
          <w:rFonts w:ascii="Times New Roman" w:hAnsi="Times New Roman" w:cs="Times New Roman"/>
          <w:sz w:val="28"/>
          <w:szCs w:val="28"/>
        </w:rPr>
        <w:t>; М.;Просвещение;1986г.</w:t>
      </w:r>
    </w:p>
    <w:p w:rsidR="00126A24" w:rsidRPr="00426F73" w:rsidRDefault="00126A24" w:rsidP="0042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6A24" w:rsidRPr="0042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A3"/>
    <w:rsid w:val="00126A24"/>
    <w:rsid w:val="00191FA3"/>
    <w:rsid w:val="001D4818"/>
    <w:rsid w:val="00426F73"/>
    <w:rsid w:val="00610708"/>
    <w:rsid w:val="00777885"/>
    <w:rsid w:val="009C0F4A"/>
    <w:rsid w:val="00C3210D"/>
    <w:rsid w:val="00D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4</cp:revision>
  <dcterms:created xsi:type="dcterms:W3CDTF">2021-07-23T13:12:00Z</dcterms:created>
  <dcterms:modified xsi:type="dcterms:W3CDTF">2021-07-23T13:22:00Z</dcterms:modified>
</cp:coreProperties>
</file>